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3F" w:rsidRDefault="00F0733F" w:rsidP="0079091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3D5EE4" w:rsidRDefault="003D5EE4" w:rsidP="0079091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Style w:val="TableGrid"/>
        <w:tblW w:w="15843" w:type="dxa"/>
        <w:tblLayout w:type="fixed"/>
        <w:tblLook w:val="04A0"/>
      </w:tblPr>
      <w:tblGrid>
        <w:gridCol w:w="1526"/>
        <w:gridCol w:w="3579"/>
        <w:gridCol w:w="1240"/>
        <w:gridCol w:w="2339"/>
        <w:gridCol w:w="3579"/>
        <w:gridCol w:w="178"/>
        <w:gridCol w:w="1559"/>
        <w:gridCol w:w="1843"/>
      </w:tblGrid>
      <w:tr w:rsidR="003A704A" w:rsidRPr="008C100A" w:rsidTr="00E974DF">
        <w:trPr>
          <w:trHeight w:val="259"/>
        </w:trPr>
        <w:tc>
          <w:tcPr>
            <w:tcW w:w="15843" w:type="dxa"/>
            <w:gridSpan w:val="8"/>
            <w:shd w:val="clear" w:color="auto" w:fill="77F0BD"/>
          </w:tcPr>
          <w:p w:rsidR="003A704A" w:rsidRDefault="006E059D" w:rsidP="00B1202C">
            <w:pPr>
              <w:ind w:left="72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GRADE 4</w:t>
            </w:r>
            <w:r w:rsidR="003A704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MATHEMATICS PLANNER</w:t>
            </w:r>
          </w:p>
        </w:tc>
      </w:tr>
      <w:tr w:rsidR="003A704A" w:rsidRPr="008C100A" w:rsidTr="007500A8">
        <w:trPr>
          <w:trHeight w:val="259"/>
        </w:trPr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3A704A" w:rsidRPr="003A704A" w:rsidRDefault="0055783D" w:rsidP="00E0750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 25</w:t>
            </w:r>
            <w:r w:rsidR="00433689" w:rsidRPr="003A70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 w:rsidR="00E07504">
              <w:rPr>
                <w:rFonts w:asciiTheme="minorHAnsi" w:hAnsiTheme="minorHAnsi" w:cstheme="minorHAnsi"/>
                <w:bCs/>
                <w:sz w:val="28"/>
                <w:szCs w:val="28"/>
              </w:rPr>
              <w:t>Time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3A704A" w:rsidRPr="003A704A" w:rsidRDefault="003A704A" w:rsidP="00EC50D6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A70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Strand:</w:t>
            </w:r>
            <w:r w:rsidRPr="003A704A">
              <w:rPr>
                <w:rFonts w:asciiTheme="minorHAnsi" w:hAnsiTheme="minorHAnsi" w:cstheme="minorHAnsi"/>
                <w:bCs/>
                <w:sz w:val="28"/>
                <w:szCs w:val="28"/>
                <w:lang w:eastAsia="en-AU" w:bidi="yi-Hebr"/>
              </w:rPr>
              <w:t xml:space="preserve"> </w:t>
            </w:r>
            <w:r w:rsidR="00EC50D6">
              <w:rPr>
                <w:rFonts w:asciiTheme="minorHAnsi" w:hAnsiTheme="minorHAnsi" w:cstheme="minorHAnsi"/>
                <w:bCs/>
                <w:sz w:val="28"/>
                <w:szCs w:val="28"/>
                <w:lang w:eastAsia="en-AU" w:bidi="yi-Hebr"/>
              </w:rPr>
              <w:t xml:space="preserve">Measurement and </w:t>
            </w:r>
            <w:r w:rsidR="00EC50D6">
              <w:rPr>
                <w:rFonts w:asciiTheme="minorHAnsi" w:hAnsiTheme="minorHAnsi" w:cstheme="minorHAnsi"/>
                <w:bCs/>
                <w:sz w:val="28"/>
                <w:szCs w:val="28"/>
              </w:rPr>
              <w:t>Geometry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3A704A" w:rsidRPr="003A704A" w:rsidRDefault="00BD0997" w:rsidP="00BD09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Term 3 </w:t>
            </w:r>
            <w:r w:rsidR="003A70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Week </w:t>
            </w:r>
            <w:r w:rsidR="005578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076A0" w:rsidRDefault="004076A0" w:rsidP="00B1202C">
            <w:pPr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3A704A" w:rsidRPr="003A704A" w:rsidRDefault="003A704A" w:rsidP="00B1202C">
            <w:pPr>
              <w:ind w:left="7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2014</w:t>
            </w:r>
          </w:p>
        </w:tc>
      </w:tr>
      <w:tr w:rsidR="007500A8" w:rsidRPr="00905AF5" w:rsidTr="00E974DF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A8" w:rsidRPr="00252EAF" w:rsidRDefault="007500A8" w:rsidP="00E07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Vocabulary:  </w:t>
            </w:r>
            <w:r w:rsidR="00E07504">
              <w:rPr>
                <w:rFonts w:asciiTheme="minorHAnsi" w:hAnsiTheme="minorHAnsi" w:cstheme="minorHAnsi"/>
              </w:rPr>
              <w:t>am, analogue, days, digital, hours, measure, minutes, months, pm, seconds, time, weeks, years</w:t>
            </w:r>
          </w:p>
        </w:tc>
      </w:tr>
      <w:tr w:rsidR="0043250F" w:rsidRPr="00905AF5" w:rsidTr="00E974DF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50F" w:rsidRPr="0043250F" w:rsidRDefault="0043250F" w:rsidP="0043250F">
            <w:pPr>
              <w:rPr>
                <w:rFonts w:asciiTheme="minorHAnsi" w:hAnsiTheme="minorHAnsi" w:cstheme="minorHAnsi"/>
                <w:bCs/>
              </w:rPr>
            </w:pPr>
            <w:r w:rsidRPr="0043250F">
              <w:rPr>
                <w:rFonts w:asciiTheme="minorHAnsi" w:hAnsiTheme="minorHAnsi" w:cstheme="minorHAnsi"/>
                <w:b/>
                <w:bCs/>
              </w:rPr>
              <w:t xml:space="preserve">Resources: </w:t>
            </w:r>
            <w:r w:rsidRPr="0043250F">
              <w:rPr>
                <w:rFonts w:asciiTheme="minorHAnsi" w:hAnsiTheme="minorHAnsi" w:cstheme="minorHAnsi"/>
                <w:bCs/>
              </w:rPr>
              <w:t xml:space="preserve">Websites,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43250F">
              <w:rPr>
                <w:rFonts w:asciiTheme="minorHAnsi" w:hAnsiTheme="minorHAnsi" w:cstheme="minorHAnsi"/>
                <w:bCs/>
              </w:rPr>
              <w:t xml:space="preserve">eacher-made </w:t>
            </w:r>
            <w:r>
              <w:rPr>
                <w:rFonts w:asciiTheme="minorHAnsi" w:hAnsiTheme="minorHAnsi" w:cstheme="minorHAnsi"/>
                <w:bCs/>
              </w:rPr>
              <w:t xml:space="preserve">lesson </w:t>
            </w:r>
            <w:r w:rsidRPr="0043250F">
              <w:rPr>
                <w:rFonts w:asciiTheme="minorHAnsi" w:hAnsiTheme="minorHAnsi" w:cstheme="minorHAnsi"/>
                <w:bCs/>
              </w:rPr>
              <w:t>content</w:t>
            </w:r>
            <w:r>
              <w:rPr>
                <w:rFonts w:asciiTheme="minorHAnsi" w:hAnsiTheme="minorHAnsi" w:cstheme="minorHAnsi"/>
                <w:bCs/>
              </w:rPr>
              <w:t>, worksheets</w:t>
            </w:r>
          </w:p>
        </w:tc>
      </w:tr>
      <w:tr w:rsidR="003A704A" w:rsidRPr="00905AF5" w:rsidTr="00E974DF">
        <w:tc>
          <w:tcPr>
            <w:tcW w:w="15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77F0BD"/>
          </w:tcPr>
          <w:p w:rsidR="003A704A" w:rsidRDefault="007F0EB6" w:rsidP="00D932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YEAR LEVEL</w:t>
            </w:r>
          </w:p>
          <w:p w:rsidR="007F0EB6" w:rsidRPr="00905AF5" w:rsidRDefault="007F0EB6" w:rsidP="00D932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INDICATORS</w:t>
            </w:r>
          </w:p>
        </w:tc>
        <w:tc>
          <w:tcPr>
            <w:tcW w:w="715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77F0BD"/>
          </w:tcPr>
          <w:p w:rsidR="003A704A" w:rsidRPr="007F0EB6" w:rsidRDefault="00E8064B" w:rsidP="003A704A">
            <w:pPr>
              <w:pStyle w:val="ListParagraph"/>
              <w:ind w:left="318"/>
              <w:jc w:val="center"/>
              <w:rPr>
                <w:rFonts w:asciiTheme="minorHAnsi" w:hAnsiTheme="minorHAnsi" w:cstheme="minorHAnsi"/>
                <w:lang w:eastAsia="en-AU" w:bidi="yi-Heb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Content Descriptors &amp; Standards</w:t>
            </w:r>
            <w:r w:rsidR="003A704A" w:rsidRPr="007F0EB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3A704A" w:rsidRDefault="003A704A" w:rsidP="00750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77F0BD"/>
          </w:tcPr>
          <w:p w:rsidR="003A704A" w:rsidRPr="007F0EB6" w:rsidRDefault="003A704A" w:rsidP="003A704A">
            <w:pPr>
              <w:spacing w:before="100" w:beforeAutospacing="1" w:after="100" w:afterAutospacing="1"/>
              <w:ind w:left="285"/>
              <w:contextualSpacing/>
              <w:jc w:val="center"/>
              <w:rPr>
                <w:rFonts w:asciiTheme="minorHAnsi" w:hAnsiTheme="minorHAnsi" w:cstheme="minorHAnsi"/>
              </w:rPr>
            </w:pPr>
            <w:r w:rsidRPr="007F0EB6">
              <w:rPr>
                <w:rFonts w:asciiTheme="minorHAnsi" w:hAnsiTheme="minorHAnsi" w:cstheme="minorHAnsi"/>
                <w:b/>
                <w:bCs/>
              </w:rPr>
              <w:t>Elaborations:</w:t>
            </w:r>
          </w:p>
          <w:p w:rsidR="003A704A" w:rsidRPr="003C1704" w:rsidRDefault="003A704A" w:rsidP="00905AF5">
            <w:pPr>
              <w:spacing w:before="100" w:beforeAutospacing="1" w:after="100" w:afterAutospacing="1"/>
              <w:ind w:left="285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A704A" w:rsidRPr="00905AF5" w:rsidTr="007F0EB6">
        <w:tc>
          <w:tcPr>
            <w:tcW w:w="1526" w:type="dxa"/>
            <w:tcBorders>
              <w:left w:val="single" w:sz="4" w:space="0" w:color="auto"/>
              <w:right w:val="double" w:sz="4" w:space="0" w:color="auto"/>
            </w:tcBorders>
          </w:tcPr>
          <w:p w:rsidR="003A704A" w:rsidRDefault="006E059D" w:rsidP="00D932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Level 3</w:t>
            </w:r>
          </w:p>
          <w:p w:rsidR="003A704A" w:rsidRPr="00905AF5" w:rsidRDefault="003A704A" w:rsidP="00D932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15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E8064B" w:rsidRDefault="00E8064B" w:rsidP="00E7118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sz w:val="20"/>
                <w:szCs w:val="20"/>
              </w:rPr>
              <w:t xml:space="preserve">Tell time to </w:t>
            </w:r>
            <w:r w:rsidRPr="00E80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the minute</w:t>
            </w:r>
            <w:r w:rsidRPr="00E8064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93F7C">
              <w:rPr>
                <w:rFonts w:ascii="Arial" w:hAnsi="Arial" w:cs="Arial"/>
                <w:sz w:val="20"/>
                <w:szCs w:val="20"/>
                <w:u w:val="single"/>
              </w:rPr>
              <w:t xml:space="preserve">investigate </w:t>
            </w:r>
            <w:r w:rsidRPr="00E8064B">
              <w:rPr>
                <w:rFonts w:ascii="Arial" w:hAnsi="Arial" w:cs="Arial"/>
                <w:sz w:val="20"/>
                <w:szCs w:val="20"/>
              </w:rPr>
              <w:t>the relationship between</w:t>
            </w:r>
            <w:r w:rsidRPr="00E80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units of time </w:t>
            </w:r>
            <w:r w:rsidRPr="00E8064B">
              <w:rPr>
                <w:rFonts w:ascii="Arial" w:hAnsi="Arial" w:cs="Arial"/>
                <w:sz w:val="20"/>
                <w:szCs w:val="20"/>
              </w:rPr>
              <w:br/>
              <w:t>(ACMMG062)</w:t>
            </w:r>
          </w:p>
          <w:p w:rsidR="00E8064B" w:rsidRPr="00E8064B" w:rsidRDefault="00E8064B" w:rsidP="00E71186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sz w:val="20"/>
                <w:szCs w:val="20"/>
              </w:rPr>
              <w:t>They tell time to the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nearest </w:t>
            </w:r>
            <w:r w:rsidRPr="00E80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minute</w:t>
            </w:r>
            <w:r w:rsidRPr="00E806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8064B" w:rsidRPr="00A44E9F" w:rsidRDefault="00E8064B" w:rsidP="00E8064B">
            <w:pPr>
              <w:pStyle w:val="ListParagraph"/>
              <w:ind w:left="318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4551" w:rsidRP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E8064B">
              <w:rPr>
                <w:rFonts w:ascii="Arial" w:hAnsi="Arial" w:cs="Arial"/>
                <w:sz w:val="20"/>
                <w:szCs w:val="20"/>
              </w:rPr>
              <w:t>Recognising there are 60 minutes in an hour and 60 seconds in a minute</w:t>
            </w:r>
          </w:p>
        </w:tc>
      </w:tr>
      <w:tr w:rsidR="003A704A" w:rsidRPr="00905AF5" w:rsidTr="00E974DF">
        <w:tc>
          <w:tcPr>
            <w:tcW w:w="1526" w:type="dxa"/>
            <w:tcBorders>
              <w:left w:val="single" w:sz="4" w:space="0" w:color="auto"/>
              <w:right w:val="double" w:sz="4" w:space="0" w:color="auto"/>
            </w:tcBorders>
            <w:shd w:val="clear" w:color="auto" w:fill="77F0BD"/>
          </w:tcPr>
          <w:p w:rsidR="003A704A" w:rsidRPr="00905AF5" w:rsidRDefault="003A704A" w:rsidP="00D932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</w:t>
            </w:r>
            <w:r w:rsidR="006E059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15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E8064B" w:rsidRDefault="00E8064B" w:rsidP="00E71186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Convert between</w:t>
            </w:r>
            <w:r w:rsidRPr="00E8064B">
              <w:rPr>
                <w:rFonts w:ascii="Arial" w:hAnsi="Arial" w:cs="Arial"/>
                <w:sz w:val="20"/>
                <w:szCs w:val="20"/>
              </w:rPr>
              <w:t xml:space="preserve"> units of time (ACMMG085)</w:t>
            </w:r>
          </w:p>
          <w:p w:rsidR="00E8064B" w:rsidRPr="00E8064B" w:rsidRDefault="00E8064B" w:rsidP="00E71186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sz w:val="20"/>
                <w:szCs w:val="20"/>
              </w:rPr>
              <w:t xml:space="preserve">They convert between units of time. </w:t>
            </w:r>
          </w:p>
          <w:p w:rsidR="00E8064B" w:rsidRPr="00E8064B" w:rsidRDefault="00E8064B" w:rsidP="00E8064B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3A704A" w:rsidRDefault="00E8064B" w:rsidP="00E71186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sz w:val="20"/>
                <w:szCs w:val="20"/>
              </w:rPr>
              <w:t>Use</w:t>
            </w:r>
            <w:r w:rsidRPr="00E8064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am and pm notation and solve simple time problems</w:t>
            </w: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Pr="00E8064B">
              <w:rPr>
                <w:rFonts w:ascii="Arial" w:hAnsi="Arial" w:cs="Arial"/>
                <w:sz w:val="20"/>
                <w:szCs w:val="20"/>
              </w:rPr>
              <w:t>(ACMMG086)</w:t>
            </w:r>
          </w:p>
          <w:p w:rsidR="00E8064B" w:rsidRDefault="00E8064B" w:rsidP="00E806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064B" w:rsidRPr="00E8064B" w:rsidRDefault="00E8064B" w:rsidP="00E806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8064B" w:rsidRPr="00E8064B" w:rsidRDefault="00E8064B" w:rsidP="00E71186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E8064B">
              <w:rPr>
                <w:rFonts w:ascii="Arial" w:hAnsi="Arial" w:cs="Arial"/>
                <w:sz w:val="20"/>
                <w:szCs w:val="20"/>
              </w:rPr>
              <w:t xml:space="preserve">They solve problems involving time </w:t>
            </w:r>
            <w:r w:rsidRPr="00E8064B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duration</w:t>
            </w:r>
            <w:r w:rsidRPr="00E806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Identifying and using the correct </w:t>
            </w:r>
            <w:r w:rsidRPr="000E7D96">
              <w:rPr>
                <w:rFonts w:ascii="Arial" w:hAnsi="Arial" w:cs="Arial"/>
                <w:sz w:val="20"/>
                <w:szCs w:val="20"/>
                <w:u w:val="single"/>
              </w:rPr>
              <w:t xml:space="preserve">operation </w:t>
            </w:r>
            <w:r>
              <w:rPr>
                <w:rFonts w:ascii="Arial" w:hAnsi="Arial" w:cs="Arial"/>
                <w:sz w:val="20"/>
                <w:szCs w:val="20"/>
              </w:rPr>
              <w:t>for converting units of time</w:t>
            </w:r>
          </w:p>
          <w:p w:rsid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5D5" w:rsidRP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Calculating the time spent at school during a normal school day</w:t>
            </w:r>
            <w:r>
              <w:rPr>
                <w:rFonts w:ascii="Arial" w:hAnsi="Arial" w:cs="Arial"/>
                <w:sz w:val="20"/>
                <w:szCs w:val="20"/>
              </w:rPr>
              <w:br/>
              <w:t>* Calculating the time required to travel between two locations</w:t>
            </w:r>
            <w:r>
              <w:rPr>
                <w:rFonts w:ascii="Arial" w:hAnsi="Arial" w:cs="Arial"/>
                <w:sz w:val="20"/>
                <w:szCs w:val="20"/>
              </w:rPr>
              <w:br/>
              <w:t>* Determining arrival time given departure time</w:t>
            </w:r>
          </w:p>
        </w:tc>
      </w:tr>
      <w:tr w:rsidR="003A704A" w:rsidRPr="00905AF5" w:rsidTr="007500A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704A" w:rsidRPr="00252EAF" w:rsidRDefault="006E059D" w:rsidP="00252E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</w:t>
            </w:r>
            <w:r w:rsidR="006A267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158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3EB" w:rsidRDefault="00E8064B" w:rsidP="00E71186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</w:pPr>
            <w:r w:rsidRPr="00E8064B"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  <w:t xml:space="preserve">Compare </w:t>
            </w:r>
            <w:r w:rsidRPr="00E8064B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  <w:lang w:eastAsia="en-AU" w:bidi="yi-Hebr"/>
              </w:rPr>
              <w:t>12 and 24 hour time systems and convert between them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  <w:t xml:space="preserve"> </w:t>
            </w:r>
            <w:r w:rsidRPr="00E8064B"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  <w:t>(ACMMG110)</w:t>
            </w:r>
          </w:p>
          <w:p w:rsidR="00E8064B" w:rsidRPr="00E8064B" w:rsidRDefault="00E8064B" w:rsidP="00E71186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</w:pPr>
            <w:r w:rsidRPr="00E8064B">
              <w:rPr>
                <w:rFonts w:asciiTheme="minorHAnsi" w:hAnsiTheme="minorHAnsi" w:cstheme="minorHAnsi"/>
                <w:sz w:val="20"/>
                <w:szCs w:val="20"/>
                <w:lang w:eastAsia="en-AU" w:bidi="yi-Hebr"/>
              </w:rPr>
              <w:t>They convert between 12 and 24 hour time.</w:t>
            </w:r>
          </w:p>
        </w:tc>
        <w:tc>
          <w:tcPr>
            <w:tcW w:w="7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2" w:rsidRPr="00E8064B" w:rsidRDefault="00E8064B" w:rsidP="00E80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Investigating the ways time was and is measured in different Aboriginal Country, such as using tidal change</w:t>
            </w:r>
            <w:r>
              <w:rPr>
                <w:rFonts w:ascii="Arial" w:hAnsi="Arial" w:cs="Arial"/>
                <w:sz w:val="20"/>
                <w:szCs w:val="20"/>
              </w:rPr>
              <w:br/>
              <w:t>* Using units hours, minutes and seconds</w:t>
            </w:r>
          </w:p>
        </w:tc>
      </w:tr>
      <w:tr w:rsidR="00CE20E7" w:rsidRPr="00905AF5" w:rsidTr="00E974DF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E20E7" w:rsidRPr="00905AF5" w:rsidRDefault="00CE20E7" w:rsidP="00A324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</w:t>
            </w:r>
            <w:r w:rsidR="00A324A5">
              <w:rPr>
                <w:rFonts w:asciiTheme="minorHAnsi" w:hAnsiTheme="minorHAnsi" w:cstheme="minorHAnsi"/>
                <w:b/>
                <w:bCs/>
              </w:rPr>
              <w:t xml:space="preserve"> -Assessment</w:t>
            </w:r>
          </w:p>
        </w:tc>
        <w:tc>
          <w:tcPr>
            <w:tcW w:w="143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</w:tcPr>
          <w:p w:rsidR="00C17165" w:rsidRDefault="00DA3B4B" w:rsidP="00223B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students sketch an analogue clock, and show 7:45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 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quarter to 8 ) on the clock. </w:t>
            </w:r>
          </w:p>
          <w:p w:rsidR="00DA3B4B" w:rsidRPr="00CE20E7" w:rsidRDefault="00DA3B4B" w:rsidP="00223B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students write three time facts, e.g. 1 minute = 60 seconds.</w:t>
            </w:r>
          </w:p>
        </w:tc>
      </w:tr>
      <w:tr w:rsidR="003A704A" w:rsidRPr="00905AF5" w:rsidTr="00E974DF"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77F0BD"/>
          </w:tcPr>
          <w:p w:rsidR="003A704A" w:rsidRPr="00905AF5" w:rsidRDefault="003A704A" w:rsidP="006054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77F0BD"/>
          </w:tcPr>
          <w:p w:rsidR="003A704A" w:rsidRDefault="003A704A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AE">
              <w:rPr>
                <w:rFonts w:asciiTheme="minorHAnsi" w:hAnsiTheme="minorHAnsi" w:cstheme="minorHAnsi"/>
                <w:b/>
                <w:sz w:val="20"/>
                <w:szCs w:val="20"/>
              </w:rPr>
              <w:t>Lesson 1</w:t>
            </w:r>
          </w:p>
          <w:p w:rsidR="00FA5C7B" w:rsidRPr="005105AE" w:rsidRDefault="00FA5C7B" w:rsidP="007179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77F0BD"/>
          </w:tcPr>
          <w:p w:rsidR="003A704A" w:rsidRDefault="003A704A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AE">
              <w:rPr>
                <w:rFonts w:asciiTheme="minorHAnsi" w:hAnsiTheme="minorHAnsi" w:cstheme="minorHAnsi"/>
                <w:b/>
                <w:sz w:val="20"/>
                <w:szCs w:val="20"/>
              </w:rPr>
              <w:t>Lesson 2</w:t>
            </w:r>
          </w:p>
          <w:p w:rsidR="00FA5C7B" w:rsidRPr="005105AE" w:rsidRDefault="00FA5C7B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single" w:sz="4" w:space="0" w:color="auto"/>
            </w:tcBorders>
            <w:shd w:val="clear" w:color="auto" w:fill="77F0BD"/>
          </w:tcPr>
          <w:p w:rsidR="003A704A" w:rsidRDefault="003A704A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AE">
              <w:rPr>
                <w:rFonts w:asciiTheme="minorHAnsi" w:hAnsiTheme="minorHAnsi" w:cstheme="minorHAnsi"/>
                <w:b/>
                <w:sz w:val="20"/>
                <w:szCs w:val="20"/>
              </w:rPr>
              <w:t>Lesson 3</w:t>
            </w:r>
          </w:p>
          <w:p w:rsidR="00FA5C7B" w:rsidRPr="005105AE" w:rsidRDefault="00FA5C7B" w:rsidP="007179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77F0BD"/>
          </w:tcPr>
          <w:p w:rsidR="003A704A" w:rsidRDefault="003A704A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5AE">
              <w:rPr>
                <w:rFonts w:asciiTheme="minorHAnsi" w:hAnsiTheme="minorHAnsi" w:cstheme="minorHAnsi"/>
                <w:b/>
                <w:sz w:val="20"/>
                <w:szCs w:val="20"/>
              </w:rPr>
              <w:t>Lesson 4</w:t>
            </w:r>
          </w:p>
          <w:p w:rsidR="00FA5C7B" w:rsidRPr="005105AE" w:rsidRDefault="00FA5C7B" w:rsidP="005105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025B" w:rsidRPr="00905AF5" w:rsidTr="003D5EE4">
        <w:trPr>
          <w:trHeight w:val="1266"/>
        </w:trPr>
        <w:tc>
          <w:tcPr>
            <w:tcW w:w="1526" w:type="dxa"/>
            <w:tcBorders>
              <w:right w:val="double" w:sz="4" w:space="0" w:color="auto"/>
            </w:tcBorders>
          </w:tcPr>
          <w:p w:rsidR="0074025B" w:rsidRDefault="0074025B" w:rsidP="006054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4025B" w:rsidRDefault="0074025B" w:rsidP="006054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4025B" w:rsidRDefault="0074025B" w:rsidP="006054C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Whole Class Introduction</w:t>
            </w:r>
          </w:p>
        </w:tc>
        <w:tc>
          <w:tcPr>
            <w:tcW w:w="3579" w:type="dxa"/>
            <w:tcBorders>
              <w:left w:val="double" w:sz="4" w:space="0" w:color="auto"/>
              <w:right w:val="single" w:sz="4" w:space="0" w:color="auto"/>
            </w:tcBorders>
          </w:tcPr>
          <w:p w:rsidR="0043250F" w:rsidRDefault="0074025B" w:rsidP="00A27B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Pre-test:</w:t>
            </w:r>
          </w:p>
          <w:p w:rsidR="0074025B" w:rsidRPr="0043250F" w:rsidRDefault="0074025B" w:rsidP="00E711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3250F">
              <w:rPr>
                <w:rFonts w:asciiTheme="minorHAnsi" w:hAnsiTheme="minorHAnsi" w:cstheme="minorHAnsi"/>
                <w:sz w:val="20"/>
                <w:szCs w:val="20"/>
              </w:rPr>
              <w:t>Conduct above pre-test</w:t>
            </w:r>
            <w:r w:rsidR="002A4EA4" w:rsidRPr="0043250F">
              <w:rPr>
                <w:rFonts w:asciiTheme="minorHAnsi" w:hAnsiTheme="minorHAnsi" w:cstheme="minorHAnsi"/>
                <w:sz w:val="20"/>
                <w:szCs w:val="20"/>
              </w:rPr>
              <w:t xml:space="preserve"> to determine groups</w:t>
            </w:r>
          </w:p>
          <w:p w:rsidR="0043250F" w:rsidRDefault="0043250F" w:rsidP="00A27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</w:p>
          <w:p w:rsidR="0043250F" w:rsidRDefault="0043250F" w:rsidP="00A27B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250F" w:rsidRPr="0043250F" w:rsidRDefault="0043250F" w:rsidP="00E7118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Distribute Time Capacity Matrix</w:t>
            </w:r>
          </w:p>
          <w:p w:rsidR="0074025B" w:rsidRPr="00E8064B" w:rsidRDefault="002678E7" w:rsidP="00F958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F958A7" w:rsidRPr="002C35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http://effectivecurriculumideas.weebly.com/uploads/2/5/2/5/25254303/time_acv_-_progressive_capacity_matrix_-_year_levels_identified.pdf</w:t>
              </w:r>
            </w:hyperlink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025B" w:rsidRDefault="0074025B" w:rsidP="00A27B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Tuning in:</w:t>
            </w:r>
          </w:p>
          <w:p w:rsidR="00F32AF8" w:rsidRDefault="002678E7" w:rsidP="00526C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F32AF8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ACMMG085 - Time - Converting Between Units - Wow Intro - Seasons of Love (Video from the movie Rent)</w:t>
              </w:r>
            </w:hyperlink>
            <w:r w:rsidR="00F32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73AA" w:rsidRDefault="007373AA" w:rsidP="00E711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special about 525,600 minutes?</w:t>
            </w:r>
          </w:p>
          <w:p w:rsidR="003D5EE4" w:rsidRDefault="003D5EE4" w:rsidP="00E711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other ways did they measure a year in?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love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cups of coffee?</w:t>
            </w:r>
          </w:p>
          <w:p w:rsidR="003D5EE4" w:rsidRDefault="003D5EE4" w:rsidP="00E711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other ways at school can we measure a year in (terms, weeks, days, months)</w:t>
            </w:r>
          </w:p>
          <w:p w:rsidR="003D5EE4" w:rsidRPr="007373AA" w:rsidRDefault="00F61AE1" w:rsidP="00E7118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3D5EE4">
              <w:rPr>
                <w:rFonts w:asciiTheme="minorHAnsi" w:hAnsiTheme="minorHAnsi" w:cstheme="minorHAnsi"/>
                <w:sz w:val="20"/>
                <w:szCs w:val="20"/>
              </w:rPr>
              <w:t xml:space="preserve"> the chain: 1 year = days, weeks, months, terms)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74025B" w:rsidRPr="004C1B64" w:rsidRDefault="0074025B" w:rsidP="005D17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Tuning in:</w:t>
            </w:r>
          </w:p>
          <w:p w:rsidR="0074025B" w:rsidRPr="00F958A7" w:rsidRDefault="002678E7" w:rsidP="00BD5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F958A7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ACMMG062 </w:t>
              </w:r>
              <w:r w:rsidR="00093F7C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&amp; 85</w:t>
              </w:r>
              <w:r w:rsidR="00F958A7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- Time - Relationship between Units of Time - Conversion - Millionaire - Lesson (Quiz).</w:t>
              </w:r>
              <w:proofErr w:type="spellStart"/>
              <w:r w:rsidR="00F958A7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pptx</w:t>
              </w:r>
              <w:proofErr w:type="spellEnd"/>
            </w:hyperlink>
            <w:r w:rsidR="00F958A7" w:rsidRPr="00F95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025B" w:rsidRPr="007179FC" w:rsidRDefault="0074025B" w:rsidP="002D11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left w:val="single" w:sz="4" w:space="0" w:color="auto"/>
            </w:tcBorders>
          </w:tcPr>
          <w:p w:rsidR="0074025B" w:rsidRDefault="0074025B" w:rsidP="00F65B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Tuning in:</w:t>
            </w:r>
          </w:p>
          <w:p w:rsidR="0074025B" w:rsidRDefault="001E3EDC" w:rsidP="00AB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???</w:t>
            </w:r>
          </w:p>
          <w:p w:rsidR="0074025B" w:rsidRPr="007179FC" w:rsidRDefault="00F958A7" w:rsidP="00F0383C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09B8" w:rsidRPr="00905AF5" w:rsidTr="00F54EB1">
        <w:trPr>
          <w:cantSplit/>
          <w:trHeight w:val="1134"/>
        </w:trPr>
        <w:tc>
          <w:tcPr>
            <w:tcW w:w="1526" w:type="dxa"/>
            <w:tcBorders>
              <w:right w:val="double" w:sz="4" w:space="0" w:color="auto"/>
            </w:tcBorders>
            <w:textDirection w:val="btLr"/>
          </w:tcPr>
          <w:p w:rsidR="00BD6343" w:rsidRDefault="00BD6343" w:rsidP="00BD63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709B8" w:rsidRDefault="00C54D90" w:rsidP="00BD63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Teacher Focus Group</w:t>
            </w:r>
          </w:p>
          <w:p w:rsidR="000709B8" w:rsidRDefault="000709B8" w:rsidP="00BD63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709B8" w:rsidRDefault="000709B8" w:rsidP="00BD63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0709B8" w:rsidRPr="00905AF5" w:rsidRDefault="000709B8" w:rsidP="00BD63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37BC" w:rsidRPr="00DE37BC" w:rsidRDefault="00DE37BC" w:rsidP="00FA5C7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9B8" w:rsidRPr="00DE37BC" w:rsidRDefault="000709B8" w:rsidP="00FA5C7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94F" w:rsidRDefault="0054694F" w:rsidP="0054694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7D5E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BELOW </w:t>
            </w:r>
          </w:p>
          <w:p w:rsidR="00095078" w:rsidRDefault="00095078" w:rsidP="0054694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095078" w:rsidRPr="00095078" w:rsidRDefault="00095078" w:rsidP="0054694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9507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1. Lesson:</w:t>
            </w:r>
          </w:p>
          <w:p w:rsidR="0074025B" w:rsidRDefault="0074025B" w:rsidP="00DA3B4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Review analogue </w:t>
            </w:r>
          </w:p>
          <w:p w:rsidR="00F958A7" w:rsidRDefault="00F958A7" w:rsidP="00E711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Teacher uses classroom clock or interactive clock @ </w:t>
            </w:r>
            <w:hyperlink r:id="rId8" w:history="1">
              <w:r w:rsidRPr="002C35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http://www.amblesideprimary.com/ambleweb/mentalmaths/clock.html</w:t>
              </w:r>
            </w:hyperlink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74025B" w:rsidRPr="00BD5DFC" w:rsidRDefault="00F958A7" w:rsidP="00E711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Students use </w:t>
            </w:r>
            <w:r w:rsidR="00BD5D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their own analogue clocks with hands – (i) students labels all 59 minutes they label every fifth minute with a black marker</w:t>
            </w:r>
          </w:p>
          <w:p w:rsidR="00E57FCA" w:rsidRDefault="002678E7" w:rsidP="00DA3B4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" w:history="1">
              <w:r w:rsidR="0074025B" w:rsidRPr="002C35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http://www.learnalberta.ca/content/me5l/html/math5.html?goLesson=15</w:t>
              </w:r>
            </w:hyperlink>
            <w:r w:rsidR="007402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950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Sections 1-3</w:t>
            </w:r>
          </w:p>
          <w:p w:rsidR="00BD5DFC" w:rsidRDefault="00BD5DFC" w:rsidP="00E711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minute increments</w:t>
            </w:r>
          </w:p>
          <w:p w:rsidR="00BD5DFC" w:rsidRDefault="00BD5DFC" w:rsidP="00E711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Quicker: </w:t>
            </w:r>
            <w:r w:rsidRPr="007402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 minute increments</w:t>
            </w:r>
          </w:p>
          <w:p w:rsidR="00BD5DFC" w:rsidRPr="00BD5DFC" w:rsidRDefault="00BD5DFC" w:rsidP="00E7118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D5D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Inros</w:t>
            </w:r>
            <w:proofErr w:type="spellEnd"/>
            <w:r w:rsidRPr="00BD5DF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AM PM</w:t>
            </w:r>
          </w:p>
          <w:p w:rsidR="00095078" w:rsidRDefault="00095078" w:rsidP="00DA3B4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95078" w:rsidRPr="00095078" w:rsidRDefault="00095078" w:rsidP="00DA3B4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9507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2. </w:t>
            </w:r>
            <w:r w:rsidR="00B1360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Activities</w:t>
            </w:r>
            <w:r w:rsidRPr="0009507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:</w:t>
            </w:r>
          </w:p>
          <w:p w:rsidR="00095078" w:rsidRDefault="002678E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10" w:history="1">
              <w:r w:rsidR="00095078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ACMMG062 - Time - Analogue Clocks - Time to the nearest 5 minutes - Activity.pdf</w:t>
              </w:r>
            </w:hyperlink>
          </w:p>
          <w:p w:rsidR="00F958A7" w:rsidRDefault="00F958A7" w:rsidP="00F958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958A7" w:rsidRPr="00F958A7" w:rsidRDefault="00F958A7" w:rsidP="00F958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3. </w:t>
            </w:r>
            <w:r w:rsidRPr="00F958A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Fast Finishers:</w:t>
            </w:r>
          </w:p>
          <w:p w:rsidR="00F958A7" w:rsidRDefault="00F958A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Reading analogue watches: Refresher course </w:t>
            </w:r>
            <w:hyperlink r:id="rId11" w:history="1">
              <w:r w:rsidRPr="002C35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http://studyjams.scholastic.com/studyjams/jams/math/measurement/tell-time.htm</w:t>
              </w:r>
            </w:hyperlink>
          </w:p>
          <w:p w:rsidR="00F958A7" w:rsidRDefault="00F958A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Home</w:t>
            </w:r>
          </w:p>
          <w:p w:rsidR="00F958A7" w:rsidRDefault="00F958A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Watch Out</w:t>
            </w:r>
          </w:p>
          <w:p w:rsidR="00F958A7" w:rsidRPr="00F958A7" w:rsidRDefault="00F958A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Try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7D5E56" w:rsidRDefault="007D5E56" w:rsidP="007D5E56">
            <w:pPr>
              <w:rPr>
                <w:rFonts w:asciiTheme="minorHAnsi" w:hAnsiTheme="minorHAnsi" w:cstheme="minorHAnsi"/>
                <w:b/>
                <w:color w:val="660066"/>
                <w:sz w:val="20"/>
                <w:szCs w:val="20"/>
                <w:u w:val="single"/>
              </w:rPr>
            </w:pPr>
            <w:r w:rsidRPr="007D5E56">
              <w:rPr>
                <w:rFonts w:asciiTheme="minorHAnsi" w:hAnsiTheme="minorHAnsi" w:cstheme="minorHAnsi"/>
                <w:b/>
                <w:color w:val="660066"/>
                <w:sz w:val="20"/>
                <w:szCs w:val="20"/>
                <w:u w:val="single"/>
              </w:rPr>
              <w:t>AT</w:t>
            </w:r>
          </w:p>
          <w:p w:rsidR="00095078" w:rsidRDefault="00095078" w:rsidP="007D5E56">
            <w:pPr>
              <w:rPr>
                <w:rFonts w:asciiTheme="minorHAnsi" w:hAnsiTheme="minorHAnsi" w:cstheme="minorHAnsi"/>
                <w:b/>
                <w:color w:val="660066"/>
                <w:sz w:val="20"/>
                <w:szCs w:val="20"/>
                <w:u w:val="single"/>
              </w:rPr>
            </w:pPr>
          </w:p>
          <w:p w:rsidR="00095078" w:rsidRPr="00095078" w:rsidRDefault="00095078" w:rsidP="00095078">
            <w:pPr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</w:pPr>
            <w:r w:rsidRPr="00095078"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  <w:t>1. Lesson</w:t>
            </w:r>
          </w:p>
          <w:p w:rsidR="00095078" w:rsidRDefault="00095078" w:rsidP="00474FDC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12-24 hours time</w:t>
            </w:r>
          </w:p>
          <w:p w:rsidR="00095078" w:rsidRDefault="002678E7" w:rsidP="00E711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2" w:history="1">
              <w:r w:rsidR="00095078" w:rsidRPr="006505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http://www.learnalberta.ca/content/me5l/html/math5.html?goLesson=15</w:t>
              </w:r>
            </w:hyperlink>
            <w:r w:rsidR="00095078" w:rsidRPr="006505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95078"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– Section 4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095078" w:rsidRDefault="00095078" w:rsidP="00474FDC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095078" w:rsidRPr="00095078" w:rsidRDefault="00B13609" w:rsidP="00474FDC">
            <w:pPr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  <w:t>2. Activities</w:t>
            </w:r>
          </w:p>
          <w:p w:rsidR="00C54867" w:rsidRPr="00846BE6" w:rsidRDefault="00C54867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846BE6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Create </w:t>
            </w:r>
            <w:r w:rsidR="00846BE6" w:rsidRPr="00846BE6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an AM/PM</w:t>
            </w:r>
            <w:r w:rsidRPr="00846BE6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hour time line in one column</w:t>
            </w:r>
          </w:p>
          <w:tbl>
            <w:tblPr>
              <w:tblStyle w:val="TableGrid"/>
              <w:tblW w:w="0" w:type="auto"/>
              <w:tblInd w:w="667" w:type="dxa"/>
              <w:tblLayout w:type="fixed"/>
              <w:tblLook w:val="04A0"/>
            </w:tblPr>
            <w:tblGrid>
              <w:gridCol w:w="1276"/>
              <w:gridCol w:w="1134"/>
            </w:tblGrid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b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b/>
                      <w:color w:val="7030A0"/>
                      <w:sz w:val="20"/>
                      <w:szCs w:val="20"/>
                    </w:rPr>
                    <w:t>AM/PM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b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b/>
                      <w:color w:val="7030A0"/>
                      <w:sz w:val="20"/>
                      <w:szCs w:val="20"/>
                    </w:rPr>
                    <w:t>Activity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1am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Sleeping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2am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Sleeping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3am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Sleeping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11am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Recess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12pm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Maths</w:t>
                  </w:r>
                </w:p>
              </w:tc>
            </w:tr>
            <w:tr w:rsidR="001F7E71" w:rsidRPr="00846BE6" w:rsidTr="001F7E71">
              <w:tc>
                <w:tcPr>
                  <w:tcW w:w="1276" w:type="dxa"/>
                </w:tcPr>
                <w:p w:rsidR="001F7E71" w:rsidRPr="00846BE6" w:rsidRDefault="001F7E71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1pm</w:t>
                  </w:r>
                </w:p>
              </w:tc>
              <w:tc>
                <w:tcPr>
                  <w:tcW w:w="1134" w:type="dxa"/>
                </w:tcPr>
                <w:p w:rsidR="001F7E71" w:rsidRPr="00846BE6" w:rsidRDefault="001028E8" w:rsidP="00C54867">
                  <w:pPr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</w:pPr>
                  <w:r w:rsidRPr="00846BE6">
                    <w:rPr>
                      <w:rFonts w:asciiTheme="minorHAnsi" w:hAnsiTheme="minorHAnsi" w:cstheme="minorHAnsi"/>
                      <w:color w:val="7030A0"/>
                      <w:sz w:val="20"/>
                      <w:szCs w:val="20"/>
                    </w:rPr>
                    <w:t>Lunchtime</w:t>
                  </w:r>
                </w:p>
              </w:tc>
            </w:tr>
          </w:tbl>
          <w:p w:rsidR="00C54867" w:rsidRDefault="00C54867" w:rsidP="00C54867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C54867" w:rsidRPr="00B13609" w:rsidRDefault="00B13609" w:rsidP="00E71186">
            <w:pPr>
              <w:pStyle w:val="ListParagraph"/>
              <w:numPr>
                <w:ilvl w:val="0"/>
                <w:numId w:val="10"/>
              </w:numPr>
              <w:ind w:left="388"/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</w:pPr>
            <w:r w:rsidRPr="00B13609">
              <w:rPr>
                <w:rFonts w:asciiTheme="minorHAnsi" w:hAnsiTheme="minorHAnsi" w:cstheme="minorHAnsi"/>
                <w:b/>
                <w:color w:val="660066"/>
                <w:sz w:val="20"/>
                <w:szCs w:val="20"/>
              </w:rPr>
              <w:t>Fast Finishers</w:t>
            </w:r>
          </w:p>
          <w:p w:rsidR="00474FDC" w:rsidRDefault="00474FDC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 w:rsidRPr="00095078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12 Hour To The Minute: Time Match</w:t>
            </w:r>
            <w:r w:rsidR="00095078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 </w:t>
            </w:r>
            <w:r w:rsidRPr="00095078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(Nelson 4 TB pg. 118)</w:t>
            </w:r>
          </w:p>
          <w:p w:rsidR="00642C41" w:rsidRPr="00104088" w:rsidRDefault="00642C41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104088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 xml:space="preserve">12-24 hours interactive activity </w:t>
            </w:r>
            <w:hyperlink r:id="rId13" w:history="1">
              <w:r w:rsidRPr="00104088">
                <w:rPr>
                  <w:rStyle w:val="Hyperlink"/>
                  <w:rFonts w:asciiTheme="minorHAnsi" w:hAnsiTheme="minorHAnsi" w:cstheme="minorHAnsi"/>
                  <w:color w:val="E36C0A" w:themeColor="accent6" w:themeShade="BF"/>
                  <w:sz w:val="20"/>
                  <w:szCs w:val="20"/>
                </w:rPr>
                <w:t>http://www.turtlediary.com/kindergarten-games/math-games/tick-tock-time.html</w:t>
              </w:r>
            </w:hyperlink>
            <w:r w:rsidR="001E3EDC">
              <w:t xml:space="preserve"> </w:t>
            </w:r>
            <w:r w:rsidRPr="00104088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642C41" w:rsidRPr="00642C41" w:rsidRDefault="00642C41" w:rsidP="00642C41">
            <w:pPr>
              <w:ind w:left="360"/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7B2B6A" w:rsidRPr="007B2B6A" w:rsidRDefault="007B2B6A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1260" w:rsidRDefault="002C1260" w:rsidP="002C1260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</w:pPr>
            <w:r w:rsidRPr="00AC3485"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  <w:t xml:space="preserve">ABOVE </w:t>
            </w:r>
          </w:p>
          <w:p w:rsidR="00942CB7" w:rsidRDefault="00942CB7" w:rsidP="002C1260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</w:p>
          <w:p w:rsidR="00095078" w:rsidRPr="00942CB7" w:rsidRDefault="00942CB7" w:rsidP="002C1260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 xml:space="preserve">1. </w:t>
            </w:r>
            <w:r w:rsidR="00095078" w:rsidRPr="00942CB7"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Lesson</w:t>
            </w:r>
          </w:p>
          <w:p w:rsidR="00942CB7" w:rsidRPr="00942CB7" w:rsidRDefault="002678E7" w:rsidP="00E7118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hyperlink r:id="rId14" w:history="1">
              <w:r w:rsidR="00942CB7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ACMMG110 - Time - 24 Hour Time - Using a Time Line to Solve Time Problems - Lesson.pptx</w:t>
              </w:r>
            </w:hyperlink>
          </w:p>
          <w:p w:rsidR="00942CB7" w:rsidRDefault="00942CB7" w:rsidP="00342302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942CB7" w:rsidRPr="00942CB7" w:rsidRDefault="00942CB7" w:rsidP="00342302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6600"/>
                <w:sz w:val="20"/>
                <w:szCs w:val="20"/>
              </w:rPr>
              <w:t>2. Activities</w:t>
            </w:r>
          </w:p>
          <w:p w:rsidR="00942CB7" w:rsidRPr="00942CB7" w:rsidRDefault="00942CB7" w:rsidP="00E7118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942CB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Complete 24-Hour Time</w:t>
            </w: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</w:t>
            </w:r>
            <w:r w:rsidRPr="00942CB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(Nelson 5 SB pg. 102)</w:t>
            </w:r>
          </w:p>
          <w:p w:rsidR="004F0336" w:rsidRPr="00942CB7" w:rsidRDefault="00342302" w:rsidP="00E7118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942CB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Ordering Times</w:t>
            </w:r>
            <w:r w:rsidR="00942CB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</w:t>
            </w:r>
            <w:r w:rsidRPr="00942CB7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(Nelson 5 TB pg. 118)</w:t>
            </w:r>
          </w:p>
        </w:tc>
      </w:tr>
      <w:tr w:rsidR="002C1260" w:rsidRPr="00905AF5" w:rsidTr="002C1260">
        <w:trPr>
          <w:cantSplit/>
          <w:trHeight w:val="2447"/>
        </w:trPr>
        <w:tc>
          <w:tcPr>
            <w:tcW w:w="1526" w:type="dxa"/>
            <w:tcBorders>
              <w:right w:val="double" w:sz="4" w:space="0" w:color="auto"/>
            </w:tcBorders>
            <w:textDirection w:val="btLr"/>
          </w:tcPr>
          <w:p w:rsidR="002C1260" w:rsidRDefault="002C1260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C1260" w:rsidRDefault="002C1260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Independent Activity</w:t>
            </w:r>
          </w:p>
          <w:p w:rsidR="002C1260" w:rsidRDefault="002C1260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C1260" w:rsidRPr="00905AF5" w:rsidRDefault="002C1260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2C1260" w:rsidRPr="00DE37BC" w:rsidRDefault="002C1260" w:rsidP="00FA5C7B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260" w:rsidRPr="00AC3485" w:rsidRDefault="002C1260" w:rsidP="00C54D90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</w:pPr>
            <w:r w:rsidRPr="00AC3485"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  <w:t xml:space="preserve">ABOVE </w:t>
            </w:r>
          </w:p>
          <w:p w:rsidR="00495D88" w:rsidRPr="00104088" w:rsidRDefault="00495D88" w:rsidP="00495D88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Activities</w:t>
            </w:r>
            <w:r w:rsidR="00DE4599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 (Completing the pattern)</w:t>
            </w:r>
          </w:p>
          <w:p w:rsidR="00495D88" w:rsidRPr="00104088" w:rsidRDefault="00495D88" w:rsidP="00E7118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104088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Create 1 24 hour time line in one column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16"/>
              <w:gridCol w:w="1116"/>
              <w:gridCol w:w="1116"/>
            </w:tblGrid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  <w:t>AM/PM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  <w:t>24H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b/>
                      <w:color w:val="E36C0A" w:themeColor="accent6" w:themeShade="BF"/>
                      <w:sz w:val="20"/>
                      <w:szCs w:val="20"/>
                    </w:rPr>
                    <w:t>Activity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1am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01:00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Sleeping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2am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02:00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Sleeping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3am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03:00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Sleeping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11am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Recess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12pm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Maths</w:t>
                  </w:r>
                </w:p>
              </w:tc>
            </w:tr>
            <w:tr w:rsidR="00495D88" w:rsidRPr="00104088" w:rsidTr="000D3697"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1pm</w:t>
                  </w:r>
                </w:p>
              </w:tc>
              <w:tc>
                <w:tcPr>
                  <w:tcW w:w="1116" w:type="dxa"/>
                </w:tcPr>
                <w:p w:rsidR="00495D88" w:rsidRPr="00104088" w:rsidRDefault="00495D8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116" w:type="dxa"/>
                </w:tcPr>
                <w:p w:rsidR="00495D88" w:rsidRPr="00104088" w:rsidRDefault="001028E8" w:rsidP="000D3697">
                  <w:pPr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</w:pPr>
                  <w:r w:rsidRPr="00104088">
                    <w:rPr>
                      <w:rFonts w:asciiTheme="minorHAnsi" w:hAnsiTheme="minorHAnsi" w:cstheme="minorHAnsi"/>
                      <w:color w:val="E36C0A" w:themeColor="accent6" w:themeShade="BF"/>
                      <w:sz w:val="20"/>
                      <w:szCs w:val="20"/>
                    </w:rPr>
                    <w:t>Lunchtime</w:t>
                  </w:r>
                </w:p>
              </w:tc>
            </w:tr>
          </w:tbl>
          <w:p w:rsidR="00495D88" w:rsidRDefault="00495D88" w:rsidP="00C54D90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495D88" w:rsidRDefault="00495D88" w:rsidP="00C54D90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DE4599" w:rsidRDefault="00DE4599" w:rsidP="00C54D90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Lesson:</w:t>
            </w:r>
          </w:p>
          <w:p w:rsidR="00DE4599" w:rsidRPr="00DE4599" w:rsidRDefault="00DE4599" w:rsidP="00DE4599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1. </w:t>
            </w:r>
            <w:r w:rsidRPr="00DE4599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ACMMG110 - Time - 12 and 24 Hour Time - Intro To - Lesson.pptx</w:t>
            </w:r>
          </w:p>
          <w:p w:rsidR="00DE4599" w:rsidRDefault="00DE4599" w:rsidP="00DE4599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DE4599" w:rsidRPr="00DE4599" w:rsidRDefault="00DE4599" w:rsidP="00DE4599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Activities</w:t>
            </w:r>
          </w:p>
          <w:p w:rsidR="00A04E9B" w:rsidRDefault="002678E7" w:rsidP="00E7118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hyperlink r:id="rId15" w:history="1">
              <w:r w:rsidR="00A04E9B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ACMMG110 - Time - 12 and 24 Hour Time - Convert Written Time - Activity.docx</w:t>
              </w:r>
            </w:hyperlink>
          </w:p>
          <w:p w:rsidR="000F4573" w:rsidRDefault="000F4573" w:rsidP="00E7118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Complete </w:t>
            </w:r>
            <w:r w:rsidR="000E49FA" w:rsidRP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12-Hour Time</w:t>
            </w:r>
            <w:r w:rsid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</w:t>
            </w:r>
            <w:r w:rsidRP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(Nelson 5 S</w:t>
            </w:r>
            <w:r w:rsidR="000E49FA" w:rsidRP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B pg. 101</w:t>
            </w:r>
            <w:r w:rsidRPr="00495D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)</w:t>
            </w:r>
          </w:p>
          <w:p w:rsidR="00A04E9B" w:rsidRPr="00495D88" w:rsidRDefault="002678E7" w:rsidP="00E7118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hyperlink r:id="rId16" w:history="1">
              <w:r w:rsidR="00A04E9B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ACMMG110 - Time - 12 and 24 Hour Time - Convert Between Analogue &amp; Digital - Activity.pptx</w:t>
              </w:r>
            </w:hyperlink>
          </w:p>
          <w:p w:rsidR="000F4573" w:rsidRPr="000F4573" w:rsidRDefault="000F4573" w:rsidP="00C54D90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</w:pPr>
          </w:p>
          <w:p w:rsidR="002C1260" w:rsidRDefault="002C1260" w:rsidP="00252E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1260" w:rsidRPr="00A00D65" w:rsidRDefault="002C1260" w:rsidP="00A00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1260" w:rsidRPr="00A00D65" w:rsidRDefault="002C1260" w:rsidP="00A00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shd w:val="clear" w:color="auto" w:fill="auto"/>
          </w:tcPr>
          <w:p w:rsidR="002C1260" w:rsidRDefault="002C1260" w:rsidP="00AB28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AB28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BELOW</w:t>
            </w:r>
          </w:p>
          <w:p w:rsidR="0043250F" w:rsidRPr="0043250F" w:rsidRDefault="0043250F" w:rsidP="004325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25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Group plays What’s The Time, Mr Wolf?</w:t>
            </w:r>
          </w:p>
          <w:p w:rsidR="0043250F" w:rsidRPr="0043250F" w:rsidRDefault="0043250F" w:rsidP="004325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25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With their clocks for 5 mins</w:t>
            </w:r>
          </w:p>
          <w:p w:rsidR="0043250F" w:rsidRDefault="0043250F" w:rsidP="00AB28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43250F" w:rsidRDefault="0043250F" w:rsidP="00AB28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0E08CB" w:rsidRDefault="00095078" w:rsidP="000E08C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Time – </w:t>
            </w:r>
            <w:r w:rsidR="001E3ED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Investigating</w:t>
            </w:r>
            <w:r w:rsidR="000E08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Work in pairs to (and seek assistance from peers when needed to)</w:t>
            </w:r>
          </w:p>
          <w:p w:rsidR="00095078" w:rsidRPr="000E08CB" w:rsidRDefault="00095078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E08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Order days of the week</w:t>
            </w:r>
          </w:p>
          <w:p w:rsidR="00095078" w:rsidRDefault="00095078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Order months of the </w:t>
            </w:r>
            <w:r w:rsidRPr="000950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year</w:t>
            </w:r>
          </w:p>
          <w:p w:rsidR="00095078" w:rsidRPr="00095078" w:rsidRDefault="00095078" w:rsidP="00E7118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Order time periods (millisecond, second, hour, day, week, fortnight, month, year, decade, century, millennium)</w:t>
            </w:r>
          </w:p>
          <w:p w:rsidR="00095078" w:rsidRDefault="00095078" w:rsidP="00474FD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51412" w:rsidRPr="00951412" w:rsidRDefault="00951412" w:rsidP="00474FDC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Extension:</w:t>
            </w:r>
          </w:p>
          <w:p w:rsidR="00474FDC" w:rsidRPr="00951412" w:rsidRDefault="00095078" w:rsidP="00474FDC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Time Conversions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secs = 1 min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mins = 1 hour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hours = 1 day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days = 1 week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? weeks = 1 </w:t>
            </w:r>
            <w:proofErr w:type="spellStart"/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fornight</w:t>
            </w:r>
            <w:proofErr w:type="spellEnd"/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weeks = 1 year</w:t>
            </w:r>
          </w:p>
          <w:p w:rsidR="00095078" w:rsidRPr="00951412" w:rsidRDefault="00095078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?days = 1 year</w:t>
            </w:r>
          </w:p>
          <w:p w:rsidR="00093F7C" w:rsidRPr="00951412" w:rsidRDefault="00093F7C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spellStart"/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Any more</w:t>
            </w:r>
            <w:proofErr w:type="spellEnd"/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</w:t>
            </w:r>
          </w:p>
          <w:p w:rsidR="001C3888" w:rsidRPr="00951412" w:rsidRDefault="001C3888" w:rsidP="001C3888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1C3888" w:rsidRPr="00951412" w:rsidRDefault="001C3888" w:rsidP="001C3888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Fast finishers:</w:t>
            </w:r>
          </w:p>
          <w:p w:rsidR="001C3888" w:rsidRPr="00951412" w:rsidRDefault="001C3888" w:rsidP="00E711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Check answers using </w:t>
            </w:r>
            <w:hyperlink r:id="rId17" w:history="1">
              <w:r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ACMMG062 - Time - Relationship between Units of Time - Lesson (Review).</w:t>
              </w:r>
              <w:proofErr w:type="spellStart"/>
              <w:r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pptx</w:t>
              </w:r>
              <w:proofErr w:type="spellEnd"/>
            </w:hyperlink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:rsidR="001C3888" w:rsidRPr="00951412" w:rsidRDefault="001C3888" w:rsidP="00E7118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Place classroom posters around the classroom from </w:t>
            </w:r>
            <w:hyperlink r:id="rId18" w:history="1">
              <w:r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ACMMG062 - Time - Relationship between Units of Time - Time Conversion Posters.pptx</w:t>
              </w:r>
            </w:hyperlink>
          </w:p>
          <w:p w:rsidR="00474FDC" w:rsidRPr="000C69B7" w:rsidRDefault="00474FDC" w:rsidP="00474F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C1260" w:rsidRPr="001D44E3" w:rsidRDefault="002C1260" w:rsidP="004F0F23">
            <w:pPr>
              <w:rPr>
                <w:rFonts w:asciiTheme="minorHAnsi" w:hAnsiTheme="minorHAnsi" w:cstheme="minorHAnsi"/>
                <w:b/>
                <w:color w:val="660066"/>
                <w:sz w:val="20"/>
                <w:szCs w:val="20"/>
                <w:u w:val="single"/>
              </w:rPr>
            </w:pPr>
            <w:r w:rsidRPr="001D44E3">
              <w:rPr>
                <w:rFonts w:asciiTheme="minorHAnsi" w:hAnsiTheme="minorHAnsi" w:cstheme="minorHAnsi"/>
                <w:b/>
                <w:color w:val="660066"/>
                <w:sz w:val="20"/>
                <w:szCs w:val="20"/>
                <w:u w:val="single"/>
              </w:rPr>
              <w:t>AT</w:t>
            </w:r>
          </w:p>
          <w:p w:rsidR="000E7D96" w:rsidRDefault="000E7D96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In pairs:</w:t>
            </w:r>
          </w:p>
          <w:p w:rsidR="000E7D96" w:rsidRDefault="000E7D96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1. Time to life</w:t>
            </w:r>
          </w:p>
          <w:p w:rsidR="000E7D96" w:rsidRDefault="000E7D96" w:rsidP="00E7118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I brush my teeth </w:t>
            </w:r>
            <w:proofErr w:type="gramStart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for ?</w:t>
            </w:r>
            <w:proofErr w:type="gramEnd"/>
          </w:p>
          <w:p w:rsidR="000E7D96" w:rsidRDefault="000E7D96" w:rsidP="00E7118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spend ?</w:t>
            </w:r>
            <w:proofErr w:type="gramEnd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 hours at school (prove)</w:t>
            </w:r>
          </w:p>
          <w:p w:rsidR="000E7D96" w:rsidRDefault="000E7D96" w:rsidP="00E7118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Etc..</w:t>
            </w:r>
            <w:proofErr w:type="gramEnd"/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5 sentences using different time units</w:t>
            </w:r>
          </w:p>
          <w:p w:rsidR="000E7D96" w:rsidRDefault="000E7D96" w:rsidP="000E7D96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0E7D96" w:rsidRDefault="000E7D96" w:rsidP="000E7D96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Individually:</w:t>
            </w:r>
          </w:p>
          <w:p w:rsidR="006505F2" w:rsidRPr="006505F2" w:rsidRDefault="000E7D96" w:rsidP="006505F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2</w:t>
            </w:r>
            <w:r w:rsid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. </w:t>
            </w:r>
            <w:r w:rsidR="006505F2"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Time Conversions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secs = 1 min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mins = 1 hour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hours = 1 day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days = 1 week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? weeks = 1 </w:t>
            </w:r>
            <w:proofErr w:type="spellStart"/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fornight</w:t>
            </w:r>
            <w:proofErr w:type="spellEnd"/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weeks = 1 year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?days = 1 year</w:t>
            </w:r>
          </w:p>
          <w:p w:rsidR="006505F2" w:rsidRPr="006505F2" w:rsidRDefault="006505F2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spellStart"/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Any more</w:t>
            </w:r>
            <w:proofErr w:type="spellEnd"/>
            <w:r w:rsidRPr="006505F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</w:t>
            </w:r>
          </w:p>
          <w:p w:rsidR="006505F2" w:rsidRDefault="006505F2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6505F2" w:rsidRDefault="006505F2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And reverse order</w:t>
            </w:r>
          </w:p>
          <w:p w:rsid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? mins = 60 secs</w:t>
            </w:r>
          </w:p>
          <w:p w:rsidR="006505F2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E7D96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 hours = 60 mins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 days = 24 hours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?weeks = 7 days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fornights</w:t>
            </w:r>
            <w:proofErr w:type="spellEnd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 = 2 weeks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 years = 52 weeks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 years = 365 days</w:t>
            </w:r>
          </w:p>
          <w:p w:rsidR="000E7D96" w:rsidRPr="000E7D96" w:rsidRDefault="000E7D96" w:rsidP="00E711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Any more</w:t>
            </w:r>
            <w:proofErr w:type="spellEnd"/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?</w:t>
            </w:r>
          </w:p>
          <w:p w:rsidR="006505F2" w:rsidRDefault="006505F2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</w:p>
          <w:p w:rsidR="003E22E2" w:rsidRPr="003E22E2" w:rsidRDefault="000E7D96" w:rsidP="003E22E2">
            <w:pPr>
              <w:rPr>
                <w:rFonts w:asciiTheme="minorHAnsi" w:hAnsiTheme="minorHAnsi" w:cstheme="minorHAnsi"/>
                <w:color w:val="66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3</w:t>
            </w:r>
            <w:r w:rsidR="006505F2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. </w:t>
            </w:r>
            <w:r w:rsidR="003E22E2" w:rsidRPr="003E22E2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Complete </w:t>
            </w:r>
            <w:r w:rsidR="00474FDC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Converting Between Units Of Time</w:t>
            </w:r>
            <w:r w:rsidR="006505F2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 xml:space="preserve"> </w:t>
            </w:r>
            <w:r w:rsidR="00474FDC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(Nelson 4 SB pg. 101</w:t>
            </w:r>
            <w:r w:rsidR="003E22E2" w:rsidRPr="003E22E2">
              <w:rPr>
                <w:rFonts w:asciiTheme="minorHAnsi" w:hAnsiTheme="minorHAnsi" w:cstheme="minorHAnsi"/>
                <w:color w:val="660066"/>
                <w:sz w:val="20"/>
                <w:szCs w:val="20"/>
              </w:rPr>
              <w:t>)</w:t>
            </w:r>
          </w:p>
          <w:p w:rsidR="002C1260" w:rsidRDefault="002C1260" w:rsidP="004F0F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82" w:rsidRDefault="00951412" w:rsidP="004F0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EXTENSION:</w:t>
            </w:r>
          </w:p>
          <w:p w:rsidR="00630A82" w:rsidRPr="00951412" w:rsidRDefault="000E7D96" w:rsidP="00630A82">
            <w:pP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4</w:t>
            </w:r>
            <w:r w:rsidR="006505F2"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r w:rsidR="00630A82"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 xml:space="preserve">Complete </w:t>
            </w:r>
            <w:r w:rsidR="00474FDC"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Am and Pm Time</w:t>
            </w:r>
          </w:p>
          <w:p w:rsidR="00630A82" w:rsidRPr="00951412" w:rsidRDefault="00474FDC" w:rsidP="00630A82">
            <w:pPr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(Nelson 4 SB pg. 102</w:t>
            </w:r>
            <w:r w:rsidR="00630A82" w:rsidRPr="0095141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)</w:t>
            </w:r>
          </w:p>
          <w:p w:rsidR="00630A82" w:rsidRPr="001D44E3" w:rsidRDefault="00630A82" w:rsidP="004F0F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2AF8" w:rsidRDefault="00F32AF8">
      <w:r>
        <w:br w:type="page"/>
      </w:r>
    </w:p>
    <w:tbl>
      <w:tblPr>
        <w:tblStyle w:val="TableGrid"/>
        <w:tblW w:w="15843" w:type="dxa"/>
        <w:tblLayout w:type="fixed"/>
        <w:tblLook w:val="04A0"/>
      </w:tblPr>
      <w:tblGrid>
        <w:gridCol w:w="1526"/>
        <w:gridCol w:w="3579"/>
        <w:gridCol w:w="3579"/>
        <w:gridCol w:w="3579"/>
        <w:gridCol w:w="3580"/>
      </w:tblGrid>
      <w:tr w:rsidR="00DE37BC" w:rsidRPr="00905AF5" w:rsidTr="00E71186">
        <w:trPr>
          <w:trHeight w:val="158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:rsidR="00F65B63" w:rsidRDefault="00F65B63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E37BC" w:rsidRDefault="00C54D90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Computer Activity </w:t>
            </w:r>
          </w:p>
          <w:p w:rsidR="00DE37BC" w:rsidRDefault="00DE37BC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E37BC" w:rsidRDefault="00DE37BC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E37BC" w:rsidRPr="007560C7" w:rsidRDefault="00DE37BC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FF6600"/>
              </w:rPr>
            </w:pPr>
          </w:p>
          <w:p w:rsidR="00DE37BC" w:rsidRDefault="00DE37BC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E37BC" w:rsidRDefault="00DE37BC" w:rsidP="00F65B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37BC" w:rsidRPr="00E974DF" w:rsidRDefault="00DE37BC" w:rsidP="00F54EB1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F" w:rsidRDefault="0054694F" w:rsidP="0054694F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095078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AT</w:t>
            </w:r>
          </w:p>
          <w:p w:rsidR="00D75DFF" w:rsidRDefault="00D75DFF" w:rsidP="0054694F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2A4EA4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Assessment (Gauge current understanding)</w:t>
            </w:r>
          </w:p>
          <w:p w:rsidR="00F32AF8" w:rsidRPr="002A4EA4" w:rsidRDefault="00F32AF8" w:rsidP="0054694F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Paper</w:t>
            </w:r>
          </w:p>
          <w:p w:rsidR="00F32AF8" w:rsidRPr="00F32AF8" w:rsidRDefault="00F32AF8" w:rsidP="00E7118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Duration – Add 1 hour or 3o mins</w:t>
            </w:r>
          </w:p>
          <w:p w:rsidR="00F32AF8" w:rsidRPr="00F32AF8" w:rsidRDefault="002678E7" w:rsidP="00E711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9" w:history="1">
              <w:r w:rsidR="00F32AF8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ACMMG086 - Time - Solving Simple Problems - Duration - Strategies - Adding 1 hour or 30 mins (Easy) - Lesson 1.pptx</w:t>
              </w:r>
            </w:hyperlink>
            <w:r w:rsid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on paper</w:t>
            </w:r>
            <w:r w:rsidR="00F32AF8"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="007373AA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)give work to teacher)</w:t>
            </w:r>
          </w:p>
          <w:p w:rsidR="00F32AF8" w:rsidRDefault="00F32AF8" w:rsidP="00F32AF8">
            <w:pPr>
              <w:pStyle w:val="ListParagraph"/>
              <w:ind w:left="745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F32AF8" w:rsidRPr="007373AA" w:rsidRDefault="00F32AF8" w:rsidP="007373AA">
            <w:pPr>
              <w:pStyle w:val="ListParagraph"/>
              <w:ind w:left="-2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32AF8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Computer</w:t>
            </w:r>
          </w:p>
          <w:p w:rsidR="00F32AF8" w:rsidRPr="00F32AF8" w:rsidRDefault="00F32AF8" w:rsidP="00E711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Convert between Units Of Time</w:t>
            </w:r>
          </w:p>
          <w:p w:rsidR="00F32AF8" w:rsidRPr="00F32AF8" w:rsidRDefault="00F32AF8" w:rsidP="00E711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Convert between Units Of Time </w:t>
            </w:r>
            <w:proofErr w:type="spellStart"/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Studyladder</w:t>
            </w:r>
            <w:proofErr w:type="spellEnd"/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(All three activities)</w:t>
            </w:r>
          </w:p>
          <w:p w:rsidR="00F32AF8" w:rsidRDefault="009450A3" w:rsidP="00E711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75DF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Use am or pm</w:t>
            </w:r>
            <w:r w:rsidR="00095078" w:rsidRPr="00D75DF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Pr="00D75DF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(2 x activities)</w:t>
            </w:r>
            <w:r w:rsid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F32AF8"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Studyladder</w:t>
            </w:r>
            <w:proofErr w:type="spellEnd"/>
            <w:r w:rsidR="00F32AF8"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:rsidR="007373AA" w:rsidRDefault="007373AA" w:rsidP="007373AA">
            <w:p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7373AA" w:rsidRDefault="007373AA" w:rsidP="00E711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32AF8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Duration problems</w:t>
            </w:r>
            <w:r w:rsidR="008770FC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(ask teacher first)</w:t>
            </w:r>
          </w:p>
          <w:p w:rsidR="007373AA" w:rsidRPr="007373AA" w:rsidRDefault="002678E7" w:rsidP="00E711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20" w:history="1">
              <w:r w:rsidR="007373AA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ACMMG086 - Time - Solving Simple Problems - Duration - Strategies - Using a Number Line - Lesson.pptx</w:t>
              </w:r>
            </w:hyperlink>
            <w:r w:rsidR="007373AA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– Lesson with book for work</w:t>
            </w:r>
          </w:p>
          <w:p w:rsidR="00F32AF8" w:rsidRPr="007373AA" w:rsidRDefault="007373AA" w:rsidP="00E7118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Online activity </w:t>
            </w:r>
            <w:hyperlink r:id="rId21" w:history="1">
              <w:r w:rsidRPr="002C353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http://www.bgfl.org/bgfl/custom/resources_ftp/client_ftp/ks2/maths/timetables/index.htm</w:t>
              </w:r>
            </w:hyperlink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EE5" w:rsidRPr="00AC3485" w:rsidRDefault="009A0EE5" w:rsidP="009A0EE5">
            <w:pPr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</w:pPr>
            <w:r w:rsidRPr="005570C0">
              <w:rPr>
                <w:rFonts w:asciiTheme="minorHAnsi" w:hAnsiTheme="minorHAnsi" w:cstheme="minorHAnsi"/>
                <w:b/>
                <w:color w:val="FF6600"/>
                <w:sz w:val="20"/>
                <w:szCs w:val="20"/>
                <w:u w:val="single"/>
              </w:rPr>
              <w:t>ABOVE</w:t>
            </w:r>
          </w:p>
          <w:p w:rsidR="00104088" w:rsidRDefault="00104088" w:rsidP="008671B3">
            <w:pPr>
              <w:ind w:left="25"/>
              <w:jc w:val="both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ASSESSMENT:</w:t>
            </w:r>
          </w:p>
          <w:p w:rsidR="008671B3" w:rsidRDefault="008671B3" w:rsidP="00E7118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24 Hour Time</w:t>
            </w:r>
            <w:r w:rsidR="00104088"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</w:t>
            </w:r>
            <w:r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(First four activities)</w:t>
            </w:r>
            <w:r w:rsidR="00104088"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- </w:t>
            </w:r>
            <w:proofErr w:type="spellStart"/>
            <w:r w:rsidR="00104088"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Studyladder</w:t>
            </w:r>
            <w:proofErr w:type="spellEnd"/>
            <w:r w:rsidR="00104088" w:rsidRPr="00104088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 – Grade 5 </w:t>
            </w:r>
          </w:p>
          <w:p w:rsidR="001A6F64" w:rsidRDefault="001A6F64" w:rsidP="001A6F64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1A6F64" w:rsidRDefault="001A6F64" w:rsidP="001A6F64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>Fast Finishers:</w:t>
            </w:r>
          </w:p>
          <w:p w:rsidR="001A6F64" w:rsidRPr="001A6F64" w:rsidRDefault="001A6F64" w:rsidP="00E711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  <w:r w:rsidRPr="001A6F64">
              <w:rPr>
                <w:rFonts w:asciiTheme="minorHAnsi" w:hAnsiTheme="minorHAnsi" w:cstheme="minorHAnsi"/>
                <w:color w:val="FF6600"/>
                <w:sz w:val="20"/>
                <w:szCs w:val="20"/>
              </w:rPr>
              <w:t xml:space="preserve">Put up classroom posters on 24hour times: </w:t>
            </w:r>
            <w:hyperlink r:id="rId22" w:history="1">
              <w:r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ACMMG110 - Time - 24 Hour Time - Analogue &amp; Digital Time - Classroom Posters.pdf</w:t>
              </w:r>
            </w:hyperlink>
          </w:p>
          <w:p w:rsidR="001A6F64" w:rsidRPr="001A6F64" w:rsidRDefault="001A6F64" w:rsidP="001A6F64">
            <w:pPr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  <w:p w:rsidR="00A67D30" w:rsidRDefault="00A67D30" w:rsidP="000E4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088" w:rsidRPr="00A67D30" w:rsidRDefault="00104088" w:rsidP="000E4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EE5" w:rsidRPr="001B641F" w:rsidRDefault="009A0EE5" w:rsidP="009A0EE5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F447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BELOW</w:t>
            </w:r>
            <w:r w:rsidRPr="001B641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958A7" w:rsidRDefault="00F958A7" w:rsidP="00D75DFF">
            <w:pPr>
              <w:ind w:left="2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Self-paced lesson (in pairs) writing answers in books</w:t>
            </w:r>
          </w:p>
          <w:p w:rsidR="00F958A7" w:rsidRPr="00F958A7" w:rsidRDefault="002678E7" w:rsidP="00E7118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23" w:history="1">
              <w:r w:rsidR="00F958A7" w:rsidRPr="001E3E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ACMMG062 - Time - Digital Clocks - Reading &amp; Writing Time to the Minute - Lesson.pptx</w:t>
              </w:r>
            </w:hyperlink>
          </w:p>
          <w:p w:rsidR="00F958A7" w:rsidRDefault="00F958A7" w:rsidP="00D75DFF">
            <w:pPr>
              <w:ind w:left="2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D75DFF" w:rsidRPr="00951412" w:rsidRDefault="00D75DFF" w:rsidP="00D75DFF">
            <w:pPr>
              <w:ind w:left="25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Next Unit </w:t>
            </w:r>
            <w:r w:rsidR="000E08CB"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Assessment:</w:t>
            </w: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(</w:t>
            </w:r>
            <w:r w:rsidR="001028E8"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Gauge</w:t>
            </w: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readiness for next step)</w:t>
            </w:r>
          </w:p>
          <w:p w:rsidR="00D75DFF" w:rsidRPr="00951412" w:rsidRDefault="00F4472A" w:rsidP="00E7118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spellStart"/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Studyladder</w:t>
            </w:r>
            <w:proofErr w:type="spellEnd"/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– Grade 4</w:t>
            </w:r>
          </w:p>
          <w:p w:rsidR="00F4472A" w:rsidRPr="00951412" w:rsidRDefault="000E08CB" w:rsidP="00E71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="009450A3" w:rsidRPr="00951412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Convert between Units Of Time (All three activities)</w:t>
            </w:r>
          </w:p>
          <w:p w:rsidR="00F958A7" w:rsidRPr="00F958A7" w:rsidRDefault="00F958A7" w:rsidP="00F958A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402E3E" w:rsidRDefault="00402E3E" w:rsidP="00F0733F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402E3E" w:rsidSect="00E71186">
      <w:pgSz w:w="16838" w:h="11906" w:orient="landscape"/>
      <w:pgMar w:top="426" w:right="567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DE"/>
    <w:multiLevelType w:val="hybridMultilevel"/>
    <w:tmpl w:val="F32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20E"/>
    <w:multiLevelType w:val="hybridMultilevel"/>
    <w:tmpl w:val="E26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4402"/>
    <w:multiLevelType w:val="hybridMultilevel"/>
    <w:tmpl w:val="737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40F2"/>
    <w:multiLevelType w:val="hybridMultilevel"/>
    <w:tmpl w:val="1E0E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7CA"/>
    <w:multiLevelType w:val="hybridMultilevel"/>
    <w:tmpl w:val="226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4FCF"/>
    <w:multiLevelType w:val="hybridMultilevel"/>
    <w:tmpl w:val="E33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21993"/>
    <w:multiLevelType w:val="hybridMultilevel"/>
    <w:tmpl w:val="6D6A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D5C99"/>
    <w:multiLevelType w:val="hybridMultilevel"/>
    <w:tmpl w:val="96D8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2B20"/>
    <w:multiLevelType w:val="hybridMultilevel"/>
    <w:tmpl w:val="560C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16947"/>
    <w:multiLevelType w:val="hybridMultilevel"/>
    <w:tmpl w:val="178A79E8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42BA1E7C"/>
    <w:multiLevelType w:val="hybridMultilevel"/>
    <w:tmpl w:val="5FE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28A1"/>
    <w:multiLevelType w:val="hybridMultilevel"/>
    <w:tmpl w:val="E6A61CA6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>
    <w:nsid w:val="46D2335C"/>
    <w:multiLevelType w:val="hybridMultilevel"/>
    <w:tmpl w:val="1EF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9B5"/>
    <w:multiLevelType w:val="hybridMultilevel"/>
    <w:tmpl w:val="489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4770"/>
    <w:multiLevelType w:val="hybridMultilevel"/>
    <w:tmpl w:val="B044D37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6EF50CA5"/>
    <w:multiLevelType w:val="hybridMultilevel"/>
    <w:tmpl w:val="71A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34DBD"/>
    <w:multiLevelType w:val="hybridMultilevel"/>
    <w:tmpl w:val="EC367740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71534D48"/>
    <w:multiLevelType w:val="hybridMultilevel"/>
    <w:tmpl w:val="68A2A36E"/>
    <w:lvl w:ilvl="0" w:tplc="5CB892B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75593ADA"/>
    <w:multiLevelType w:val="hybridMultilevel"/>
    <w:tmpl w:val="2C562306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7233AF5"/>
    <w:multiLevelType w:val="hybridMultilevel"/>
    <w:tmpl w:val="44386BB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FED7EAF"/>
    <w:multiLevelType w:val="hybridMultilevel"/>
    <w:tmpl w:val="A18022AA"/>
    <w:lvl w:ilvl="0" w:tplc="206892D6">
      <w:start w:val="1"/>
      <w:numFmt w:val="decimal"/>
      <w:lvlText w:val="%1-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2"/>
  </w:num>
  <w:num w:numId="7">
    <w:abstractNumId w:val="9"/>
  </w:num>
  <w:num w:numId="8">
    <w:abstractNumId w:val="19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F0733F"/>
    <w:rsid w:val="00007E96"/>
    <w:rsid w:val="0001019C"/>
    <w:rsid w:val="00022165"/>
    <w:rsid w:val="00023D1E"/>
    <w:rsid w:val="00036DCD"/>
    <w:rsid w:val="00037C2D"/>
    <w:rsid w:val="000462D6"/>
    <w:rsid w:val="00047894"/>
    <w:rsid w:val="00054551"/>
    <w:rsid w:val="00061704"/>
    <w:rsid w:val="000709B8"/>
    <w:rsid w:val="00093F7C"/>
    <w:rsid w:val="00095078"/>
    <w:rsid w:val="000B2890"/>
    <w:rsid w:val="000B7EF9"/>
    <w:rsid w:val="000C5508"/>
    <w:rsid w:val="000C69B7"/>
    <w:rsid w:val="000D060B"/>
    <w:rsid w:val="000D7A3C"/>
    <w:rsid w:val="000E08CB"/>
    <w:rsid w:val="000E2888"/>
    <w:rsid w:val="000E49FA"/>
    <w:rsid w:val="000E7D96"/>
    <w:rsid w:val="000F2675"/>
    <w:rsid w:val="000F4573"/>
    <w:rsid w:val="00102796"/>
    <w:rsid w:val="001028E8"/>
    <w:rsid w:val="00104088"/>
    <w:rsid w:val="001108E7"/>
    <w:rsid w:val="00112107"/>
    <w:rsid w:val="00117A46"/>
    <w:rsid w:val="00133AFD"/>
    <w:rsid w:val="001352E0"/>
    <w:rsid w:val="00172E0A"/>
    <w:rsid w:val="001801DA"/>
    <w:rsid w:val="00193C19"/>
    <w:rsid w:val="001948E6"/>
    <w:rsid w:val="001A4E5E"/>
    <w:rsid w:val="001A6F64"/>
    <w:rsid w:val="001B2499"/>
    <w:rsid w:val="001B4EE3"/>
    <w:rsid w:val="001B5AC9"/>
    <w:rsid w:val="001B641F"/>
    <w:rsid w:val="001B694D"/>
    <w:rsid w:val="001C3888"/>
    <w:rsid w:val="001D44E3"/>
    <w:rsid w:val="001E3EDC"/>
    <w:rsid w:val="001F7E71"/>
    <w:rsid w:val="00223BA4"/>
    <w:rsid w:val="00252EAF"/>
    <w:rsid w:val="00260BD1"/>
    <w:rsid w:val="00263336"/>
    <w:rsid w:val="00263AA4"/>
    <w:rsid w:val="002678E7"/>
    <w:rsid w:val="00297A28"/>
    <w:rsid w:val="002A3B1E"/>
    <w:rsid w:val="002A4EA4"/>
    <w:rsid w:val="002B34CB"/>
    <w:rsid w:val="002C1260"/>
    <w:rsid w:val="002C13B2"/>
    <w:rsid w:val="002C2217"/>
    <w:rsid w:val="002D103D"/>
    <w:rsid w:val="002D1102"/>
    <w:rsid w:val="002D14D1"/>
    <w:rsid w:val="002D2F48"/>
    <w:rsid w:val="00300E0A"/>
    <w:rsid w:val="00301402"/>
    <w:rsid w:val="003037E2"/>
    <w:rsid w:val="0030396B"/>
    <w:rsid w:val="00304FC8"/>
    <w:rsid w:val="00317B23"/>
    <w:rsid w:val="00342302"/>
    <w:rsid w:val="00360FB7"/>
    <w:rsid w:val="003825E7"/>
    <w:rsid w:val="003914E4"/>
    <w:rsid w:val="003915DA"/>
    <w:rsid w:val="00391D85"/>
    <w:rsid w:val="003A4F5A"/>
    <w:rsid w:val="003A704A"/>
    <w:rsid w:val="003C1704"/>
    <w:rsid w:val="003C2B25"/>
    <w:rsid w:val="003D5EE4"/>
    <w:rsid w:val="003E22E2"/>
    <w:rsid w:val="00402E3E"/>
    <w:rsid w:val="0040305C"/>
    <w:rsid w:val="004076A0"/>
    <w:rsid w:val="00410540"/>
    <w:rsid w:val="004139F0"/>
    <w:rsid w:val="0042045E"/>
    <w:rsid w:val="00423376"/>
    <w:rsid w:val="0042736E"/>
    <w:rsid w:val="0043250F"/>
    <w:rsid w:val="00433689"/>
    <w:rsid w:val="00452761"/>
    <w:rsid w:val="00474FDC"/>
    <w:rsid w:val="004754EF"/>
    <w:rsid w:val="00495D88"/>
    <w:rsid w:val="004A485F"/>
    <w:rsid w:val="004A5B72"/>
    <w:rsid w:val="004C1B64"/>
    <w:rsid w:val="004E4ED2"/>
    <w:rsid w:val="004F0336"/>
    <w:rsid w:val="004F0F23"/>
    <w:rsid w:val="004F4793"/>
    <w:rsid w:val="00503EF7"/>
    <w:rsid w:val="005105AE"/>
    <w:rsid w:val="00514866"/>
    <w:rsid w:val="00526C6A"/>
    <w:rsid w:val="005339A9"/>
    <w:rsid w:val="0054694F"/>
    <w:rsid w:val="005570C0"/>
    <w:rsid w:val="0055783D"/>
    <w:rsid w:val="005612F0"/>
    <w:rsid w:val="005A21DF"/>
    <w:rsid w:val="005D17E6"/>
    <w:rsid w:val="005D4C69"/>
    <w:rsid w:val="005F6D5F"/>
    <w:rsid w:val="006054C4"/>
    <w:rsid w:val="0061190A"/>
    <w:rsid w:val="0061538D"/>
    <w:rsid w:val="0062155D"/>
    <w:rsid w:val="00630A82"/>
    <w:rsid w:val="00642C41"/>
    <w:rsid w:val="006505F2"/>
    <w:rsid w:val="006719F1"/>
    <w:rsid w:val="006854F0"/>
    <w:rsid w:val="006A2677"/>
    <w:rsid w:val="006A726B"/>
    <w:rsid w:val="006C282C"/>
    <w:rsid w:val="006E059D"/>
    <w:rsid w:val="006F76AE"/>
    <w:rsid w:val="0070166D"/>
    <w:rsid w:val="0070756E"/>
    <w:rsid w:val="007171C5"/>
    <w:rsid w:val="007179FC"/>
    <w:rsid w:val="00720AAA"/>
    <w:rsid w:val="007373AA"/>
    <w:rsid w:val="0074025B"/>
    <w:rsid w:val="007500A8"/>
    <w:rsid w:val="007560C7"/>
    <w:rsid w:val="0076182C"/>
    <w:rsid w:val="007660A0"/>
    <w:rsid w:val="0077324C"/>
    <w:rsid w:val="007836EE"/>
    <w:rsid w:val="00785F8F"/>
    <w:rsid w:val="00790919"/>
    <w:rsid w:val="007A3C77"/>
    <w:rsid w:val="007A43EB"/>
    <w:rsid w:val="007B2B6A"/>
    <w:rsid w:val="007B2C40"/>
    <w:rsid w:val="007D5E56"/>
    <w:rsid w:val="007E2E31"/>
    <w:rsid w:val="007F0EB6"/>
    <w:rsid w:val="007F3860"/>
    <w:rsid w:val="00800DAE"/>
    <w:rsid w:val="00813AC9"/>
    <w:rsid w:val="008232EB"/>
    <w:rsid w:val="00840C5E"/>
    <w:rsid w:val="00846AD5"/>
    <w:rsid w:val="00846BE6"/>
    <w:rsid w:val="00851F33"/>
    <w:rsid w:val="008671B3"/>
    <w:rsid w:val="0087097B"/>
    <w:rsid w:val="008770FC"/>
    <w:rsid w:val="00885D6C"/>
    <w:rsid w:val="008A709F"/>
    <w:rsid w:val="008B0076"/>
    <w:rsid w:val="008B4BB6"/>
    <w:rsid w:val="008C100A"/>
    <w:rsid w:val="00901300"/>
    <w:rsid w:val="00905AF5"/>
    <w:rsid w:val="00911C24"/>
    <w:rsid w:val="0092120D"/>
    <w:rsid w:val="0092389C"/>
    <w:rsid w:val="00941545"/>
    <w:rsid w:val="00942CB7"/>
    <w:rsid w:val="00943135"/>
    <w:rsid w:val="00943D37"/>
    <w:rsid w:val="009450A3"/>
    <w:rsid w:val="00945924"/>
    <w:rsid w:val="00945E3E"/>
    <w:rsid w:val="00951412"/>
    <w:rsid w:val="0095279B"/>
    <w:rsid w:val="00956DA7"/>
    <w:rsid w:val="0096233A"/>
    <w:rsid w:val="009775D5"/>
    <w:rsid w:val="009816BE"/>
    <w:rsid w:val="00985109"/>
    <w:rsid w:val="009A0EE5"/>
    <w:rsid w:val="009A7F49"/>
    <w:rsid w:val="009B68AB"/>
    <w:rsid w:val="009C0E5F"/>
    <w:rsid w:val="009C1BBA"/>
    <w:rsid w:val="009D1556"/>
    <w:rsid w:val="009F682D"/>
    <w:rsid w:val="009F741B"/>
    <w:rsid w:val="00A00D65"/>
    <w:rsid w:val="00A04E9B"/>
    <w:rsid w:val="00A0510B"/>
    <w:rsid w:val="00A225E5"/>
    <w:rsid w:val="00A241BB"/>
    <w:rsid w:val="00A27BC0"/>
    <w:rsid w:val="00A324A5"/>
    <w:rsid w:val="00A331E6"/>
    <w:rsid w:val="00A41686"/>
    <w:rsid w:val="00A44E9F"/>
    <w:rsid w:val="00A55E58"/>
    <w:rsid w:val="00A62834"/>
    <w:rsid w:val="00A67D30"/>
    <w:rsid w:val="00A932A0"/>
    <w:rsid w:val="00A95C8B"/>
    <w:rsid w:val="00AB28C3"/>
    <w:rsid w:val="00AB57E2"/>
    <w:rsid w:val="00AB7DD2"/>
    <w:rsid w:val="00AC3485"/>
    <w:rsid w:val="00AC56C2"/>
    <w:rsid w:val="00AE6152"/>
    <w:rsid w:val="00AF3431"/>
    <w:rsid w:val="00B0615F"/>
    <w:rsid w:val="00B1202C"/>
    <w:rsid w:val="00B13609"/>
    <w:rsid w:val="00B14CFB"/>
    <w:rsid w:val="00B3347C"/>
    <w:rsid w:val="00B51AAD"/>
    <w:rsid w:val="00B96B8D"/>
    <w:rsid w:val="00BA615A"/>
    <w:rsid w:val="00BB77DA"/>
    <w:rsid w:val="00BD0997"/>
    <w:rsid w:val="00BD3045"/>
    <w:rsid w:val="00BD5818"/>
    <w:rsid w:val="00BD5DFC"/>
    <w:rsid w:val="00BD6343"/>
    <w:rsid w:val="00BD6B08"/>
    <w:rsid w:val="00C029FD"/>
    <w:rsid w:val="00C17165"/>
    <w:rsid w:val="00C30910"/>
    <w:rsid w:val="00C40717"/>
    <w:rsid w:val="00C54867"/>
    <w:rsid w:val="00C54D90"/>
    <w:rsid w:val="00C62BFF"/>
    <w:rsid w:val="00C64C02"/>
    <w:rsid w:val="00C900ED"/>
    <w:rsid w:val="00CA1F7F"/>
    <w:rsid w:val="00CC34FA"/>
    <w:rsid w:val="00CD5838"/>
    <w:rsid w:val="00CE20E7"/>
    <w:rsid w:val="00CF4925"/>
    <w:rsid w:val="00D00720"/>
    <w:rsid w:val="00D06D02"/>
    <w:rsid w:val="00D501FF"/>
    <w:rsid w:val="00D56990"/>
    <w:rsid w:val="00D639D6"/>
    <w:rsid w:val="00D713EE"/>
    <w:rsid w:val="00D75DFF"/>
    <w:rsid w:val="00D93292"/>
    <w:rsid w:val="00DA3B4B"/>
    <w:rsid w:val="00DD62CD"/>
    <w:rsid w:val="00DE37BC"/>
    <w:rsid w:val="00DE4599"/>
    <w:rsid w:val="00DF0240"/>
    <w:rsid w:val="00DF38AA"/>
    <w:rsid w:val="00DF531B"/>
    <w:rsid w:val="00E059E4"/>
    <w:rsid w:val="00E07504"/>
    <w:rsid w:val="00E22394"/>
    <w:rsid w:val="00E34333"/>
    <w:rsid w:val="00E57FCA"/>
    <w:rsid w:val="00E71186"/>
    <w:rsid w:val="00E8064B"/>
    <w:rsid w:val="00E92D50"/>
    <w:rsid w:val="00E974DF"/>
    <w:rsid w:val="00EB314B"/>
    <w:rsid w:val="00EC50D6"/>
    <w:rsid w:val="00EE7A90"/>
    <w:rsid w:val="00EF04E6"/>
    <w:rsid w:val="00EF69E2"/>
    <w:rsid w:val="00F0383C"/>
    <w:rsid w:val="00F0733F"/>
    <w:rsid w:val="00F20BA9"/>
    <w:rsid w:val="00F32AF8"/>
    <w:rsid w:val="00F3537A"/>
    <w:rsid w:val="00F42E84"/>
    <w:rsid w:val="00F4472A"/>
    <w:rsid w:val="00F46EEE"/>
    <w:rsid w:val="00F54EB1"/>
    <w:rsid w:val="00F618FC"/>
    <w:rsid w:val="00F61AE1"/>
    <w:rsid w:val="00F65B63"/>
    <w:rsid w:val="00F77104"/>
    <w:rsid w:val="00F80F5C"/>
    <w:rsid w:val="00F87999"/>
    <w:rsid w:val="00F930E4"/>
    <w:rsid w:val="00F935F3"/>
    <w:rsid w:val="00F958A7"/>
    <w:rsid w:val="00F96850"/>
    <w:rsid w:val="00F972E6"/>
    <w:rsid w:val="00FA5C7B"/>
    <w:rsid w:val="00FA6797"/>
    <w:rsid w:val="00FD08F2"/>
    <w:rsid w:val="00FD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3F"/>
    <w:pPr>
      <w:ind w:left="720"/>
      <w:contextualSpacing/>
    </w:pPr>
  </w:style>
  <w:style w:type="paragraph" w:customStyle="1" w:styleId="Default">
    <w:name w:val="Default"/>
    <w:rsid w:val="00391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semiHidden/>
    <w:rsid w:val="00391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F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12F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3F"/>
    <w:pPr>
      <w:ind w:left="720"/>
      <w:contextualSpacing/>
    </w:pPr>
  </w:style>
  <w:style w:type="paragraph" w:customStyle="1" w:styleId="Default">
    <w:name w:val="Default"/>
    <w:rsid w:val="00391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semiHidden/>
    <w:rsid w:val="00391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F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12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primary.com/ambleweb/mentalmaths/clock.html" TargetMode="External"/><Relationship Id="rId13" Type="http://schemas.openxmlformats.org/officeDocument/2006/relationships/hyperlink" Target="http://www.turtlediary.com/kindergarten-games/math-games/tick-tock-time.html" TargetMode="External"/><Relationship Id="rId18" Type="http://schemas.openxmlformats.org/officeDocument/2006/relationships/hyperlink" Target="Below%20(Yr3)/ACMMG062%20-%20Time%20-%20Relationship%20between%20Units%20of%20Time%20-%20Time%20Conversion%20Posters.ppt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bgfl.org/bgfl/custom/resources_ftp/client_ftp/ks2/maths/timetables/index.htm" TargetMode="External"/><Relationship Id="rId7" Type="http://schemas.openxmlformats.org/officeDocument/2006/relationships/hyperlink" Target="Intro%20-%20Day%202%20-%20ACMMG062%20-%20Time%20-%20Relationship%20between%20Units%20of%20Time%20-%20Conversion%20-%20Millionaire%20-%20Lesson%20(Quiz).pptx" TargetMode="External"/><Relationship Id="rId12" Type="http://schemas.openxmlformats.org/officeDocument/2006/relationships/hyperlink" Target="http://www.learnalberta.ca/content/me5l/html/math5.html?goLesson=15" TargetMode="External"/><Relationship Id="rId17" Type="http://schemas.openxmlformats.org/officeDocument/2006/relationships/hyperlink" Target="Below%20(Yr3)/ACMMG062%20-%20Time%20-%20Relationship%20between%20Units%20of%20Time%20-%20Lesson%20(Review)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ve%20(Yr5)/ACMMG110%20-%20Time%20-%2012%20and%2024%20Hour%20Time%20-%20Convert%20Between%20Analogue%20&amp;%20Digital%20-%20Activity.pptx" TargetMode="External"/><Relationship Id="rId20" Type="http://schemas.openxmlformats.org/officeDocument/2006/relationships/hyperlink" Target="At%20(Yr%204)/ACMMG086%20-%20Time%20-%20Solving%20Simple%20Problems%20-%20Duration%20-%20Strategies%20-%20Using%20a%20Number%20Line%20-%20Lesson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UvyHuse6buY" TargetMode="External"/><Relationship Id="rId11" Type="http://schemas.openxmlformats.org/officeDocument/2006/relationships/hyperlink" Target="http://studyjams.scholastic.com/studyjams/jams/math/measurement/tell-time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ffectivecurriculumideas.weebly.com/uploads/2/5/2/5/25254303/time_acv_-_progressive_capacity_matrix_-_year_levels_identified.pdf" TargetMode="External"/><Relationship Id="rId15" Type="http://schemas.openxmlformats.org/officeDocument/2006/relationships/hyperlink" Target="Above%20(Yr5)/ACMMG110%20-%20Time%20-%2012%20and%2024%20Hour%20Time%20-%20Convert%20Written%20Time%20-%20Activity.docx" TargetMode="External"/><Relationship Id="rId23" Type="http://schemas.openxmlformats.org/officeDocument/2006/relationships/hyperlink" Target="Below%20(Yr3)/ACMMG062%20-%20Time%20-%20Digital%20Clocks%20-%20Reading%20&amp;%20Writing%20Time%20to%20the%20Minute%20-%20Lesson.pptx" TargetMode="External"/><Relationship Id="rId10" Type="http://schemas.openxmlformats.org/officeDocument/2006/relationships/hyperlink" Target="Below%20(Yr3)/ACMMG062%20-%20Time%20-%20Analogue%20Clocks%20-%20Time%20to%20the%20nearest%205%20minutes%20-%20Activity.pdf" TargetMode="External"/><Relationship Id="rId19" Type="http://schemas.openxmlformats.org/officeDocument/2006/relationships/hyperlink" Target="At%20(Yr%204)/ACMMG086%20-%20Time%20-%20Solving%20Simple%20Problems%20-%20Duration%20-%20Strategies%20-%20Adding%201%20hour%20or%2030%20mins%20(Easy)%20-%20Lesson%20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5l/html/math5.html?goLesson=15" TargetMode="External"/><Relationship Id="rId14" Type="http://schemas.openxmlformats.org/officeDocument/2006/relationships/hyperlink" Target="Above%20(Yr5)/ACMMG110%20-%20Time%20-%2024%20Hour%20Time%20-%20Using%20a%20Time%20Line%20to%20Solve%20Time%20Problems%20-%20Lesson.pptx" TargetMode="External"/><Relationship Id="rId22" Type="http://schemas.openxmlformats.org/officeDocument/2006/relationships/hyperlink" Target="Above%20(Yr5)/ACMMG110%20-%20Time%20-%2024%20Hour%20Time%20-%20Analogue%20&amp;%20Digital%20Time%20-%20Classroom%20Pos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Anton R</cp:lastModifiedBy>
  <cp:revision>61</cp:revision>
  <cp:lastPrinted>2014-08-28T07:03:00Z</cp:lastPrinted>
  <dcterms:created xsi:type="dcterms:W3CDTF">2014-08-08T05:21:00Z</dcterms:created>
  <dcterms:modified xsi:type="dcterms:W3CDTF">2014-08-28T07:04:00Z</dcterms:modified>
</cp:coreProperties>
</file>